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4E459755" w:rsidR="00C228C1" w:rsidRPr="00910036" w:rsidRDefault="0051717B" w:rsidP="00D2122A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Potentially adding charging data information.</w:t>
      </w:r>
    </w:p>
    <w:p w14:paraId="28402A1F" w14:textId="7BB9A46A" w:rsidR="001E489F" w:rsidRPr="00ED2A67" w:rsidRDefault="008D4286" w:rsidP="00ED2A67">
      <w:pPr>
        <w:pStyle w:val="NO"/>
        <w:rPr>
          <w:rFonts w:hint="eastAsia"/>
        </w:rPr>
      </w:pPr>
      <w:r w:rsidRPr="00EC6399">
        <w:t xml:space="preserve">NOTE: </w:t>
      </w:r>
      <w:r w:rsidR="00EC6399">
        <w:t xml:space="preserve"> </w:t>
      </w:r>
      <w:r w:rsidR="00ED2A67">
        <w:t xml:space="preserve">  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 w:hint="eastAsia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r>
        <w:t>This TEI19_WID requires 1.5 TUs.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77777777" w:rsidR="009A41CE" w:rsidRPr="00910036" w:rsidRDefault="009A41C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7F4D4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B3CE" w14:textId="77777777" w:rsidR="007F4D4E" w:rsidRDefault="007F4D4E">
      <w:r>
        <w:separator/>
      </w:r>
    </w:p>
  </w:endnote>
  <w:endnote w:type="continuationSeparator" w:id="0">
    <w:p w14:paraId="4D38FC29" w14:textId="77777777" w:rsidR="007F4D4E" w:rsidRDefault="007F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84256" w14:textId="77777777" w:rsidR="007F4D4E" w:rsidRDefault="007F4D4E">
      <w:r>
        <w:separator/>
      </w:r>
    </w:p>
  </w:footnote>
  <w:footnote w:type="continuationSeparator" w:id="0">
    <w:p w14:paraId="48059FF0" w14:textId="77777777" w:rsidR="007F4D4E" w:rsidRDefault="007F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3</cp:revision>
  <cp:lastPrinted>2001-04-23T09:30:00Z</cp:lastPrinted>
  <dcterms:created xsi:type="dcterms:W3CDTF">2024-01-12T02:17:00Z</dcterms:created>
  <dcterms:modified xsi:type="dcterms:W3CDTF">2024-01-12T02:25:00Z</dcterms:modified>
</cp:coreProperties>
</file>